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文星标宋"/>
          <w:color w:val="000000"/>
          <w:sz w:val="44"/>
          <w:szCs w:val="44"/>
        </w:rPr>
      </w:pPr>
      <w:r>
        <w:rPr>
          <w:rFonts w:hint="eastAsia" w:ascii="仿宋" w:hAnsi="仿宋" w:eastAsia="仿宋" w:cs="文星标宋"/>
          <w:color w:val="000000"/>
          <w:sz w:val="44"/>
          <w:szCs w:val="44"/>
        </w:rPr>
        <w:t>事业单位业务范围清单</w:t>
      </w:r>
    </w:p>
    <w:p>
      <w:pPr>
        <w:spacing w:line="140" w:lineRule="exact"/>
        <w:jc w:val="left"/>
        <w:rPr>
          <w:rFonts w:ascii="仿宋" w:hAnsi="仿宋" w:eastAsia="仿宋" w:cs="仿宋_GB2312"/>
          <w:b/>
          <w:color w:val="000000"/>
          <w:sz w:val="24"/>
        </w:rPr>
      </w:pPr>
    </w:p>
    <w:p>
      <w:pPr>
        <w:jc w:val="lef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4"/>
        </w:rPr>
        <w:t>事业单位（公章）：</w:t>
      </w:r>
      <w:r>
        <w:rPr>
          <w:rFonts w:hint="eastAsia" w:ascii="仿宋" w:hAnsi="仿宋" w:eastAsia="仿宋" w:cs="Arial"/>
          <w:b/>
          <w:sz w:val="24"/>
        </w:rPr>
        <w:t>峄城分局测绘管理办公室</w:t>
      </w:r>
      <w:r>
        <w:rPr>
          <w:rFonts w:hint="eastAsia" w:ascii="仿宋" w:hAnsi="仿宋" w:eastAsia="仿宋" w:cs="Arial"/>
          <w:b/>
          <w:sz w:val="24"/>
          <w:lang w:val="en-US" w:eastAsia="zh-CN"/>
        </w:rPr>
        <w:t xml:space="preserve">      </w:t>
      </w:r>
      <w:r>
        <w:rPr>
          <w:rFonts w:hint="eastAsia" w:ascii="仿宋" w:hAnsi="仿宋" w:eastAsia="仿宋" w:cs="楷体_GB2312"/>
          <w:b/>
          <w:color w:val="000000"/>
          <w:sz w:val="24"/>
        </w:rPr>
        <w:t>填报</w:t>
      </w:r>
      <w:r>
        <w:rPr>
          <w:rFonts w:hint="eastAsia" w:ascii="仿宋" w:hAnsi="仿宋" w:eastAsia="仿宋" w:cs="仿宋_GB2312"/>
          <w:b/>
          <w:color w:val="000000"/>
          <w:sz w:val="24"/>
        </w:rPr>
        <w:t>日期：</w:t>
      </w:r>
      <w:r>
        <w:rPr>
          <w:rFonts w:ascii="仿宋" w:hAnsi="仿宋" w:eastAsia="仿宋" w:cs="仿宋_GB2312"/>
          <w:b/>
          <w:color w:val="000000"/>
          <w:sz w:val="24"/>
        </w:rPr>
        <w:t>2018</w:t>
      </w:r>
      <w:r>
        <w:rPr>
          <w:rFonts w:hint="eastAsia" w:ascii="仿宋" w:hAnsi="仿宋" w:eastAsia="仿宋" w:cs="仿宋_GB2312"/>
          <w:b/>
          <w:color w:val="000000"/>
          <w:sz w:val="24"/>
        </w:rPr>
        <w:t>年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color w:val="000000"/>
          <w:sz w:val="24"/>
        </w:rPr>
        <w:t>月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9</w:t>
      </w:r>
      <w:r>
        <w:rPr>
          <w:rFonts w:hint="eastAsia" w:ascii="仿宋" w:hAnsi="仿宋" w:eastAsia="仿宋" w:cs="仿宋_GB2312"/>
          <w:b/>
          <w:color w:val="000000"/>
          <w:sz w:val="24"/>
        </w:rPr>
        <w:t>日</w:t>
      </w:r>
    </w:p>
    <w:tbl>
      <w:tblPr>
        <w:tblStyle w:val="3"/>
        <w:tblW w:w="139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786"/>
        <w:gridCol w:w="1843"/>
        <w:gridCol w:w="4678"/>
        <w:gridCol w:w="1477"/>
        <w:gridCol w:w="2067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宗旨和业务范围</w:t>
            </w: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/>
              </w:rPr>
              <w:t>依照国家法律法规开展</w:t>
            </w:r>
            <w:r>
              <w:t>全</w:t>
            </w:r>
            <w:r>
              <w:rPr>
                <w:rFonts w:hint="eastAsia"/>
              </w:rPr>
              <w:t>区</w:t>
            </w:r>
            <w:r>
              <w:t>测绘工作的统一监督管理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统一社会信用代码：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序号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事项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子事项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主要内容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实施依据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实施期限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1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/>
              </w:rPr>
              <w:t>开展</w:t>
            </w:r>
            <w:r>
              <w:t>全</w:t>
            </w:r>
            <w:r>
              <w:rPr>
                <w:rFonts w:hint="eastAsia"/>
              </w:rPr>
              <w:t>区</w:t>
            </w:r>
            <w:r>
              <w:t>测绘工作的统一监督管理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t>依法监督指导全</w:t>
            </w:r>
            <w:r>
              <w:rPr>
                <w:rFonts w:hint="eastAsia"/>
              </w:rPr>
              <w:t>区</w:t>
            </w:r>
            <w:r>
              <w:t>测绘单位使用国家规定的测绘基准和测绘系统、执行国家规定的测绘技术规范和标准。 组织协调和管理全</w:t>
            </w:r>
            <w:r>
              <w:rPr>
                <w:rFonts w:hint="eastAsia"/>
              </w:rPr>
              <w:t>区</w:t>
            </w:r>
            <w:r>
              <w:t>地理空间信息基础设施建设、测绘科技成果的推广应用和科技信息交流工作。组织管理全</w:t>
            </w:r>
            <w:r>
              <w:rPr>
                <w:rFonts w:hint="eastAsia"/>
              </w:rPr>
              <w:t>区</w:t>
            </w:r>
            <w:r>
              <w:t>的基础测绘工作。</w:t>
            </w:r>
            <w:r>
              <w:br w:type="textWrapping"/>
            </w:r>
            <w:r>
              <w:t>依法监督管理测绘市场。负责全</w:t>
            </w:r>
            <w:r>
              <w:rPr>
                <w:rFonts w:hint="eastAsia"/>
              </w:rPr>
              <w:t>区</w:t>
            </w:r>
            <w:r>
              <w:t>测绘单位的测绘资质年度</w:t>
            </w:r>
            <w:r>
              <w:rPr>
                <w:rFonts w:hint="eastAsia"/>
                <w:lang w:eastAsia="zh-CN"/>
              </w:rPr>
              <w:t>初审</w:t>
            </w:r>
            <w:r>
              <w:t>工作。负责全</w:t>
            </w:r>
            <w:r>
              <w:rPr>
                <w:rFonts w:hint="eastAsia"/>
              </w:rPr>
              <w:t>区</w:t>
            </w:r>
            <w:r>
              <w:t>测绘成果管理和保密工作。</w:t>
            </w:r>
            <w:r>
              <w:rPr>
                <w:rFonts w:hint="eastAsia"/>
              </w:rPr>
              <w:t>实施</w:t>
            </w:r>
            <w:r>
              <w:t>权限内基础测绘成果资料的提供、使用审批。</w:t>
            </w:r>
            <w:r>
              <w:rPr>
                <w:rFonts w:hint="eastAsia"/>
              </w:rPr>
              <w:t>组织</w:t>
            </w:r>
            <w:r>
              <w:t>全</w:t>
            </w:r>
            <w:r>
              <w:rPr>
                <w:rFonts w:hint="eastAsia"/>
              </w:rPr>
              <w:t>区</w:t>
            </w:r>
            <w:r>
              <w:t>测量标志的检查、维护等管理。</w:t>
            </w:r>
            <w:r>
              <w:rPr>
                <w:rFonts w:hint="eastAsia"/>
              </w:rPr>
              <w:t>加强</w:t>
            </w:r>
            <w:r>
              <w:t>全</w:t>
            </w:r>
            <w:r>
              <w:rPr>
                <w:rFonts w:hint="eastAsia"/>
              </w:rPr>
              <w:t>区</w:t>
            </w:r>
            <w:r>
              <w:t>地图管理</w:t>
            </w:r>
            <w:r>
              <w:rPr>
                <w:rFonts w:hint="eastAsia"/>
              </w:rPr>
              <w:t>；开展</w:t>
            </w:r>
            <w:r>
              <w:t>全</w:t>
            </w:r>
            <w:r>
              <w:rPr>
                <w:rFonts w:hint="eastAsia"/>
              </w:rPr>
              <w:t>区</w:t>
            </w:r>
            <w:r>
              <w:t>测绘行业统计年报工作。</w:t>
            </w:r>
            <w:r>
              <w:br w:type="textWrapping"/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峄编发【2002】7号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b/>
                <w:color w:val="000000"/>
                <w:sz w:val="24"/>
              </w:rPr>
            </w:pPr>
            <w:r>
              <w:rPr>
                <w:rFonts w:hint="eastAsia" w:ascii="Arial" w:hAnsi="Arial" w:eastAsia="楷体_GB2312" w:cs="Arial"/>
                <w:b/>
                <w:color w:val="000000"/>
                <w:sz w:val="24"/>
              </w:rPr>
              <w:t>举办单位审核意见</w:t>
            </w:r>
          </w:p>
        </w:tc>
        <w:tc>
          <w:tcPr>
            <w:tcW w:w="11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66" w:firstLineChars="650"/>
              <w:jc w:val="left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经审核，以上内容真实准确、可以公开。</w:t>
            </w:r>
          </w:p>
          <w:p>
            <w:pPr>
              <w:jc w:val="left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（公章）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2018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日</w:t>
            </w:r>
          </w:p>
        </w:tc>
      </w:tr>
    </w:tbl>
    <w:p>
      <w:pPr>
        <w:rPr>
          <w:rFonts w:hint="eastAsia" w:ascii="仿宋_GB2312" w:hAnsi="楷体_GB2312" w:eastAsia="仿宋_GB2312" w:cs="楷体_GB2312"/>
          <w:b/>
          <w:color w:val="000000"/>
          <w:sz w:val="24"/>
          <w:lang w:val="en-US" w:eastAsia="zh-CN"/>
        </w:rPr>
      </w:pPr>
      <w:r>
        <w:rPr>
          <w:rFonts w:hint="eastAsia" w:ascii="仿宋_GB2312" w:hAnsi="楷体_GB2312" w:eastAsia="仿宋_GB2312" w:cs="楷体_GB2312"/>
          <w:b/>
          <w:color w:val="000000"/>
          <w:sz w:val="24"/>
        </w:rPr>
        <w:t>事业单位联系人：</w:t>
      </w:r>
      <w:r>
        <w:rPr>
          <w:rFonts w:hint="eastAsia" w:ascii="仿宋_GB2312" w:hAnsi="楷体_GB2312" w:eastAsia="仿宋_GB2312" w:cs="楷体_GB2312"/>
          <w:b/>
          <w:color w:val="000000"/>
          <w:sz w:val="24"/>
          <w:lang w:eastAsia="zh-CN"/>
        </w:rPr>
        <w:t>王明辉</w:t>
      </w:r>
      <w:r>
        <w:rPr>
          <w:rFonts w:hint="eastAsia" w:ascii="仿宋_GB2312" w:hAnsi="楷体_GB2312" w:eastAsia="仿宋_GB2312" w:cs="楷体_GB2312"/>
          <w:b/>
          <w:color w:val="000000"/>
          <w:sz w:val="24"/>
          <w:lang w:val="en-US" w:eastAsia="zh-CN"/>
        </w:rPr>
        <w:t xml:space="preserve">                                       </w:t>
      </w:r>
      <w:r>
        <w:rPr>
          <w:rFonts w:hint="eastAsia" w:ascii="仿宋_GB2312" w:hAnsi="楷体_GB2312" w:eastAsia="仿宋_GB2312" w:cs="楷体_GB2312"/>
          <w:b/>
          <w:color w:val="000000"/>
          <w:sz w:val="24"/>
        </w:rPr>
        <w:t>联系电话：</w:t>
      </w:r>
      <w:r>
        <w:rPr>
          <w:rFonts w:hint="eastAsia" w:ascii="仿宋_GB2312" w:hAnsi="楷体_GB2312" w:eastAsia="仿宋_GB2312" w:cs="楷体_GB2312"/>
          <w:b/>
          <w:color w:val="000000"/>
          <w:sz w:val="24"/>
          <w:lang w:val="en-US" w:eastAsia="zh-CN"/>
        </w:rPr>
        <w:t>15006722966</w:t>
      </w:r>
    </w:p>
    <w:p>
      <w:pPr>
        <w:rPr>
          <w:rFonts w:hint="eastAsia" w:ascii="仿宋_GB2312" w:hAnsi="楷体_GB2312" w:eastAsia="仿宋_GB2312" w:cs="楷体_GB2312"/>
          <w:b/>
          <w:color w:val="000000"/>
          <w:sz w:val="24"/>
          <w:lang w:val="en-US" w:eastAsia="zh-CN"/>
        </w:rPr>
      </w:pPr>
      <w:r>
        <w:rPr>
          <w:rFonts w:hint="eastAsia" w:ascii="仿宋_GB2312" w:hAnsi="楷体_GB2312" w:eastAsia="仿宋_GB2312" w:cs="楷体_GB2312"/>
          <w:b/>
          <w:color w:val="000000"/>
          <w:sz w:val="24"/>
        </w:rPr>
        <w:t>举办单位联系人：</w:t>
      </w:r>
      <w:r>
        <w:rPr>
          <w:rFonts w:hint="eastAsia" w:ascii="仿宋_GB2312" w:hAnsi="楷体_GB2312" w:eastAsia="仿宋_GB2312" w:cs="楷体_GB2312"/>
          <w:b/>
          <w:color w:val="000000"/>
          <w:sz w:val="24"/>
          <w:lang w:eastAsia="zh-CN"/>
        </w:rPr>
        <w:t>李绪卫</w:t>
      </w:r>
      <w:r>
        <w:rPr>
          <w:rFonts w:hint="eastAsia" w:ascii="仿宋_GB2312" w:hAnsi="楷体_GB2312" w:eastAsia="仿宋_GB2312" w:cs="楷体_GB2312"/>
          <w:b/>
          <w:color w:val="000000"/>
          <w:sz w:val="24"/>
          <w:lang w:val="en-US" w:eastAsia="zh-CN"/>
        </w:rPr>
        <w:t xml:space="preserve">                                       </w:t>
      </w:r>
      <w:r>
        <w:rPr>
          <w:rFonts w:hint="eastAsia" w:ascii="仿宋_GB2312" w:hAnsi="楷体_GB2312" w:eastAsia="仿宋_GB2312" w:cs="楷体_GB2312"/>
          <w:b/>
          <w:color w:val="000000"/>
          <w:sz w:val="24"/>
        </w:rPr>
        <w:t>联系电话：</w:t>
      </w:r>
      <w:r>
        <w:rPr>
          <w:rFonts w:hint="eastAsia" w:ascii="仿宋_GB2312" w:hAnsi="楷体_GB2312" w:eastAsia="仿宋_GB2312" w:cs="楷体_GB2312"/>
          <w:b/>
          <w:color w:val="000000"/>
          <w:sz w:val="24"/>
          <w:lang w:val="en-US" w:eastAsia="zh-CN"/>
        </w:rPr>
        <w:t>15606375499</w:t>
      </w:r>
    </w:p>
    <w:p>
      <w:pPr>
        <w:rPr>
          <w:rFonts w:ascii="仿宋_GB2312" w:hAnsi="楷体_GB2312" w:eastAsia="仿宋_GB2312" w:cs="楷体_GB2312"/>
          <w:b/>
          <w:color w:val="000000"/>
          <w:sz w:val="24"/>
        </w:rPr>
      </w:pPr>
    </w:p>
    <w:p>
      <w:pPr>
        <w:rPr>
          <w:rFonts w:ascii="仿宋_GB2312" w:hAnsi="楷体_GB2312" w:eastAsia="仿宋_GB2312" w:cs="楷体_GB2312"/>
          <w:b/>
          <w:color w:val="000000"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87A0E"/>
    <w:rsid w:val="5E687A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2018-08-24T01:22:00Z</dcterms:created>
  <dc:creator>Administrator</dc:creator>
  <cp:lastModifiedBy>Administrator</cp:lastModifiedBy>
  <dcterms:modified xsi:type="dcterms:W3CDTF">2018-08-24T01:26:06Z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