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不予登记</w:t>
      </w:r>
      <w:r>
        <w:rPr>
          <w:rFonts w:hint="eastAsia" w:eastAsia="方正大黑简体"/>
          <w:sz w:val="26"/>
          <w:szCs w:val="26"/>
        </w:rPr>
        <w:t>告知</w:t>
      </w:r>
      <w:r>
        <w:rPr>
          <w:rFonts w:eastAsia="方正大黑简体"/>
          <w:sz w:val="26"/>
          <w:szCs w:val="26"/>
        </w:rPr>
        <w:t>书</w:t>
      </w:r>
    </w:p>
    <w:p>
      <w:pPr>
        <w:spacing w:line="360" w:lineRule="auto"/>
        <w:ind w:right="420" w:firstLine="5938" w:firstLineChars="2828"/>
      </w:pPr>
      <w:r>
        <w:t>编号：</w:t>
      </w:r>
    </w:p>
    <w:p>
      <w:pPr>
        <w:spacing w:line="360" w:lineRule="auto"/>
      </w:pPr>
    </w:p>
    <w:p>
      <w:pPr>
        <w:spacing w:after="156"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>
      <w:pPr>
        <w:snapToGrid w:val="0"/>
        <w:spacing w:line="360" w:lineRule="auto"/>
        <w:ind w:firstLine="434"/>
        <w:rPr>
          <w:rFonts w:hint="eastAsia"/>
        </w:rPr>
      </w:pPr>
      <w:r>
        <w:t>__________年___月___日，收到你（单位）</w:t>
      </w:r>
      <w:r>
        <w:rPr>
          <w:szCs w:val="21"/>
          <w:u w:val="single"/>
        </w:rPr>
        <w:t xml:space="preserve">                                </w:t>
      </w:r>
      <w:r>
        <w:rPr>
          <w:i/>
          <w:szCs w:val="21"/>
          <w:u w:val="single"/>
        </w:rPr>
        <w:t>（不动产坐落及登记类型）</w:t>
      </w:r>
      <w:r>
        <w:rPr>
          <w:szCs w:val="21"/>
        </w:rPr>
        <w:t>申</w:t>
      </w:r>
      <w:r>
        <w:t>请，受理编号为：</w:t>
      </w:r>
      <w:r>
        <w:rPr>
          <w:szCs w:val="21"/>
          <w:u w:val="single"/>
        </w:rPr>
        <w:t xml:space="preserve">                    </w:t>
      </w:r>
      <w:r>
        <w:t>。经审查，因</w:t>
      </w:r>
      <w:r>
        <w:rPr>
          <w:rFonts w:ascii="宋体" w:hAnsi="宋体"/>
          <w:szCs w:val="21"/>
        </w:rPr>
        <w:t>□</w:t>
      </w:r>
      <w:r>
        <w:rPr>
          <w:szCs w:val="21"/>
        </w:rPr>
        <w:t>违反法律、</w:t>
      </w:r>
      <w:r>
        <w:rPr>
          <w:rFonts w:ascii="宋体" w:hAnsi="宋体"/>
          <w:szCs w:val="21"/>
        </w:rPr>
        <w:t>行政法规规定 □存在尚未解决的权属争议 □申请登记的不动产权利超过规定期限 □法律、行政法规规定不予登记的其他情形，</w:t>
      </w:r>
      <w:r>
        <w:rPr>
          <w:rFonts w:ascii="宋体" w:hAnsi="宋体"/>
        </w:rPr>
        <w:t>根据《不动产登记暂行条例》第二十二条的规定，决定不予登记。具体情况如下：</w:t>
      </w:r>
      <w:r>
        <w:rPr>
          <w:rFonts w:ascii="宋体" w:hAnsi="宋体"/>
          <w:u w:val="single"/>
        </w:rPr>
        <w:t xml:space="preserve"> 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                      </w:t>
      </w:r>
    </w:p>
    <w:p>
      <w:pPr>
        <w:snapToGrid w:val="0"/>
        <w:spacing w:line="360" w:lineRule="auto"/>
      </w:pPr>
      <w:r>
        <w:rPr>
          <w:rFonts w:ascii="宋体" w:hAnsi="宋体"/>
          <w:u w:val="single"/>
        </w:rPr>
        <w:t xml:space="preserve"> 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      </w:t>
      </w:r>
      <w:r>
        <w:rPr>
          <w:u w:val="single"/>
        </w:rPr>
        <w:t xml:space="preserve">                      </w:t>
      </w:r>
      <w:r>
        <w:t xml:space="preserve">。      </w:t>
      </w: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t>若对本决定内容不服，可自收到本</w:t>
      </w:r>
      <w:r>
        <w:rPr>
          <w:rFonts w:hint="eastAsia"/>
        </w:rPr>
        <w:t>告知</w:t>
      </w:r>
      <w:r>
        <w:t>书之日起60日内向行政复议机关申请行政复议，或者在收到本</w:t>
      </w:r>
      <w:r>
        <w:rPr>
          <w:rFonts w:hint="eastAsia"/>
        </w:rPr>
        <w:t>告知</w:t>
      </w:r>
      <w:r>
        <w:t>书之日起6个月内向人民法院</w:t>
      </w:r>
      <w:r>
        <w:rPr>
          <w:rFonts w:hint="eastAsia"/>
        </w:rPr>
        <w:t>提起行政诉讼</w:t>
      </w:r>
      <w:r>
        <w:t>。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t xml:space="preserve">                             </w:t>
      </w:r>
    </w:p>
    <w:p>
      <w:pPr>
        <w:spacing w:line="360" w:lineRule="auto"/>
        <w:jc w:val="center"/>
      </w:pPr>
      <w:r>
        <w:t xml:space="preserve">                                                   </w:t>
      </w: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/>
        </w:rPr>
        <w:t>登记机构：</w:t>
      </w:r>
      <w:r>
        <w:t>（印  章）</w:t>
      </w:r>
    </w:p>
    <w:p>
      <w:pPr>
        <w:spacing w:line="120" w:lineRule="exact"/>
        <w:jc w:val="center"/>
      </w:pPr>
    </w:p>
    <w:p>
      <w:pPr>
        <w:snapToGrid w:val="0"/>
        <w:spacing w:line="480" w:lineRule="auto"/>
        <w:ind w:firstLine="573"/>
      </w:pPr>
      <w:r>
        <w:t xml:space="preserve">                                                        年      月     日</w:t>
      </w:r>
    </w:p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</w:p>
    <w:p>
      <w:pPr>
        <w:snapToGrid w:val="0"/>
        <w:spacing w:line="480" w:lineRule="auto"/>
        <w:ind w:firstLine="573"/>
      </w:pPr>
      <w:r>
        <w:t>申请人签字：</w:t>
      </w:r>
      <w:r>
        <w:rPr>
          <w:u w:val="single"/>
        </w:rPr>
        <w:t xml:space="preserve">                 </w:t>
      </w:r>
    </w:p>
    <w:p>
      <w:pPr>
        <w:snapToGrid w:val="0"/>
        <w:spacing w:line="480" w:lineRule="auto"/>
        <w:ind w:firstLine="573"/>
      </w:pPr>
      <w:r>
        <w:t>签收日期：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p>
      <w:pPr>
        <w:snapToGrid w:val="0"/>
        <w:spacing w:line="360" w:lineRule="auto"/>
        <w:ind w:firstLine="630" w:firstLineChars="300"/>
      </w:pPr>
      <w:r>
        <w:t>注：申请材料已留复印件存档。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2021-06-23T07:53:03Z</dcterms:created>
  <dc:creator>Administrator</dc:creator>
  <cp:lastModifiedBy>小楫夜泊</cp:lastModifiedBy>
  <dcterms:modified xsi:type="dcterms:W3CDTF">2021-06-23T07:53:08Z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D0080CB12DB84C0A9A8AA94A31B19719</vt:lpwstr>
  </property>
</Properties>
</file>